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EA" w:rsidRPr="00E5769C" w:rsidRDefault="002C2198" w:rsidP="00E5769C">
      <w:pPr>
        <w:rPr>
          <w:sz w:val="30"/>
          <w:szCs w:val="30"/>
        </w:rPr>
      </w:pPr>
      <w:r w:rsidRPr="00E5769C">
        <w:rPr>
          <w:sz w:val="30"/>
          <w:szCs w:val="30"/>
        </w:rPr>
        <w:t>INSTRUCTIONS TO LOCATE DEED &amp; LEGAL DESCRIPTIONS ON TRANSFERS:</w:t>
      </w:r>
    </w:p>
    <w:p w:rsidR="002C2198" w:rsidRDefault="002C2198" w:rsidP="00E5769C">
      <w:pPr>
        <w:jc w:val="both"/>
        <w:rPr>
          <w:sz w:val="28"/>
          <w:szCs w:val="28"/>
        </w:rPr>
      </w:pPr>
      <w:r>
        <w:rPr>
          <w:sz w:val="28"/>
          <w:szCs w:val="28"/>
        </w:rPr>
        <w:t xml:space="preserve">If you need to obtain more information regarding a transfer/sale you may view a copy of the recorded document at </w:t>
      </w:r>
      <w:hyperlink r:id="rId4" w:history="1">
        <w:r w:rsidRPr="00857B40">
          <w:rPr>
            <w:rStyle w:val="Hyperlink"/>
            <w:sz w:val="28"/>
            <w:szCs w:val="28"/>
          </w:rPr>
          <w:t>www.iowalandrecords.org</w:t>
        </w:r>
      </w:hyperlink>
      <w:r>
        <w:rPr>
          <w:sz w:val="28"/>
          <w:szCs w:val="28"/>
        </w:rPr>
        <w:t xml:space="preserve">.  </w:t>
      </w:r>
    </w:p>
    <w:p w:rsidR="002C2198" w:rsidRPr="00E16D3F" w:rsidRDefault="002C2198" w:rsidP="00E5769C">
      <w:pPr>
        <w:jc w:val="both"/>
        <w:rPr>
          <w:sz w:val="28"/>
          <w:szCs w:val="28"/>
        </w:rPr>
      </w:pPr>
      <w:r>
        <w:rPr>
          <w:sz w:val="28"/>
          <w:szCs w:val="28"/>
        </w:rPr>
        <w:t xml:space="preserve">Go to the Iowa Land Records website and register to become a user.  You will need to create a User Name and Password.  </w:t>
      </w:r>
      <w:r w:rsidR="00E5769C">
        <w:rPr>
          <w:sz w:val="28"/>
          <w:szCs w:val="28"/>
        </w:rPr>
        <w:t xml:space="preserve">The User Name and Password are both case sensitive.  </w:t>
      </w:r>
      <w:r>
        <w:rPr>
          <w:sz w:val="28"/>
          <w:szCs w:val="28"/>
        </w:rPr>
        <w:t>Once you have logged in, you will want to click on the “Land Record Search” tab on the left hand side.  Select ‘Crawford’ County and then click on ‘Continue Search.’  Using the Advanced Search options, enter whatever search criteria you have available.  If you choose to use the Book &amp; Page</w:t>
      </w:r>
      <w:r w:rsidR="00E16D3F">
        <w:rPr>
          <w:sz w:val="28"/>
          <w:szCs w:val="28"/>
        </w:rPr>
        <w:t xml:space="preserve"> to search for your document, </w:t>
      </w:r>
      <w:r w:rsidR="00E16D3F" w:rsidRPr="00E5769C">
        <w:rPr>
          <w:b/>
          <w:color w:val="FF0000"/>
          <w:sz w:val="28"/>
          <w:szCs w:val="28"/>
        </w:rPr>
        <w:t>you will need to enter it in the ‘Number’ field.</w:t>
      </w:r>
      <w:r w:rsidR="00E16D3F">
        <w:rPr>
          <w:sz w:val="28"/>
          <w:szCs w:val="28"/>
        </w:rPr>
        <w:t xml:space="preserve">  For example, if you are looking for a document recorded as Book 2013 – Page 1234, you would enter 2013-1234 in the number field.  </w:t>
      </w:r>
      <w:r w:rsidR="00E16D3F" w:rsidRPr="00E5769C">
        <w:rPr>
          <w:b/>
          <w:color w:val="FF0000"/>
          <w:sz w:val="28"/>
          <w:szCs w:val="28"/>
        </w:rPr>
        <w:t>Note:  The ‘Number Field’ is a</w:t>
      </w:r>
      <w:r w:rsidR="00870952">
        <w:rPr>
          <w:b/>
          <w:color w:val="FF0000"/>
          <w:sz w:val="28"/>
          <w:szCs w:val="28"/>
        </w:rPr>
        <w:t>n</w:t>
      </w:r>
      <w:r w:rsidR="00E16D3F" w:rsidRPr="00E5769C">
        <w:rPr>
          <w:b/>
          <w:color w:val="FF0000"/>
          <w:sz w:val="28"/>
          <w:szCs w:val="28"/>
        </w:rPr>
        <w:t xml:space="preserve"> </w:t>
      </w:r>
      <w:r w:rsidR="00870952">
        <w:rPr>
          <w:b/>
          <w:color w:val="FF0000"/>
          <w:sz w:val="28"/>
          <w:szCs w:val="28"/>
        </w:rPr>
        <w:t>8</w:t>
      </w:r>
      <w:r w:rsidR="00E16D3F" w:rsidRPr="00E5769C">
        <w:rPr>
          <w:b/>
          <w:color w:val="FF0000"/>
          <w:sz w:val="28"/>
          <w:szCs w:val="28"/>
        </w:rPr>
        <w:t>-digit field, so if you are searching f</w:t>
      </w:r>
      <w:r w:rsidR="00E5769C">
        <w:rPr>
          <w:b/>
          <w:color w:val="FF0000"/>
          <w:sz w:val="28"/>
          <w:szCs w:val="28"/>
        </w:rPr>
        <w:t xml:space="preserve">or </w:t>
      </w:r>
      <w:r w:rsidR="00E16D3F" w:rsidRPr="00E5769C">
        <w:rPr>
          <w:b/>
          <w:color w:val="FF0000"/>
          <w:sz w:val="28"/>
          <w:szCs w:val="28"/>
        </w:rPr>
        <w:t xml:space="preserve">Book 2013 – Page 80, you will need to enter it as 2013-0080.  </w:t>
      </w:r>
      <w:r w:rsidR="00E16D3F">
        <w:rPr>
          <w:sz w:val="28"/>
          <w:szCs w:val="28"/>
        </w:rPr>
        <w:t xml:space="preserve">Click on the ‘Search’ tab at the top and your </w:t>
      </w:r>
      <w:r w:rsidR="00E5769C">
        <w:rPr>
          <w:sz w:val="28"/>
          <w:szCs w:val="28"/>
        </w:rPr>
        <w:t>document should then show in the Search Results.  To view the document, click on “</w:t>
      </w:r>
      <w:proofErr w:type="spellStart"/>
      <w:r w:rsidR="00E5769C">
        <w:rPr>
          <w:sz w:val="28"/>
          <w:szCs w:val="28"/>
        </w:rPr>
        <w:t>Img</w:t>
      </w:r>
      <w:proofErr w:type="spellEnd"/>
      <w:r w:rsidR="00E5769C">
        <w:rPr>
          <w:sz w:val="28"/>
          <w:szCs w:val="28"/>
        </w:rPr>
        <w:t>.”</w:t>
      </w:r>
    </w:p>
    <w:p w:rsidR="002C2198" w:rsidRDefault="002C2198">
      <w:pPr>
        <w:rPr>
          <w:sz w:val="28"/>
          <w:szCs w:val="28"/>
        </w:rPr>
      </w:pPr>
    </w:p>
    <w:p w:rsidR="002C2198" w:rsidRPr="002C2198" w:rsidRDefault="002C2198">
      <w:pPr>
        <w:rPr>
          <w:sz w:val="28"/>
          <w:szCs w:val="28"/>
        </w:rPr>
      </w:pPr>
    </w:p>
    <w:sectPr w:rsidR="002C2198" w:rsidRPr="002C2198" w:rsidSect="00565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198"/>
    <w:rsid w:val="001C77F1"/>
    <w:rsid w:val="002C2198"/>
    <w:rsid w:val="00565FEA"/>
    <w:rsid w:val="00870952"/>
    <w:rsid w:val="00E16D3F"/>
    <w:rsid w:val="00E5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98"/>
    <w:rPr>
      <w:color w:val="0000FF" w:themeColor="hyperlink"/>
      <w:u w:val="single"/>
    </w:rPr>
  </w:style>
  <w:style w:type="paragraph" w:styleId="BalloonText">
    <w:name w:val="Balloon Text"/>
    <w:basedOn w:val="Normal"/>
    <w:link w:val="BalloonTextChar"/>
    <w:uiPriority w:val="99"/>
    <w:semiHidden/>
    <w:unhideWhenUsed/>
    <w:rsid w:val="00E5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walandreco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cp:lastPrinted>2013-07-25T16:34:00Z</cp:lastPrinted>
  <dcterms:created xsi:type="dcterms:W3CDTF">2013-07-25T16:07:00Z</dcterms:created>
  <dcterms:modified xsi:type="dcterms:W3CDTF">2013-07-25T16:46:00Z</dcterms:modified>
</cp:coreProperties>
</file>